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C1B5" w14:textId="77777777" w:rsidR="00385A60" w:rsidRPr="00F175D9" w:rsidRDefault="00F175D9" w:rsidP="008C08D7">
      <w:pPr>
        <w:ind w:left="720" w:firstLine="720"/>
        <w:rPr>
          <w:sz w:val="28"/>
          <w:szCs w:val="28"/>
        </w:rPr>
      </w:pPr>
      <w:r w:rsidRPr="00F175D9">
        <w:rPr>
          <w:sz w:val="28"/>
          <w:szCs w:val="28"/>
        </w:rPr>
        <w:t xml:space="preserve">Kentucky Board of Embalmers &amp; Funeral Directors </w:t>
      </w:r>
    </w:p>
    <w:p w14:paraId="15A505F6" w14:textId="512C46CB" w:rsidR="00F175D9" w:rsidRDefault="00FB4844" w:rsidP="0081474D">
      <w:pPr>
        <w:ind w:left="720"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743146411"/>
          <w:placeholder>
            <w:docPart w:val="DefaultPlaceholder_-1854013440"/>
          </w:placeholder>
        </w:sdtPr>
        <w:sdtEndPr/>
        <w:sdtContent>
          <w:r w:rsidR="0081474D">
            <w:rPr>
              <w:sz w:val="28"/>
              <w:szCs w:val="28"/>
            </w:rPr>
            <w:t xml:space="preserve">      </w:t>
          </w:r>
          <w:r w:rsidR="006B79AE">
            <w:rPr>
              <w:sz w:val="28"/>
              <w:szCs w:val="28"/>
            </w:rPr>
            <w:t>December 28</w:t>
          </w:r>
          <w:r w:rsidR="00D64114">
            <w:rPr>
              <w:sz w:val="28"/>
              <w:szCs w:val="28"/>
            </w:rPr>
            <w:t>, 2021</w:t>
          </w:r>
        </w:sdtContent>
      </w:sdt>
      <w:r w:rsidR="001B7739">
        <w:rPr>
          <w:sz w:val="28"/>
          <w:szCs w:val="28"/>
        </w:rPr>
        <w:t xml:space="preserve"> </w:t>
      </w:r>
      <w:r w:rsidR="007D3AB6">
        <w:rPr>
          <w:sz w:val="28"/>
          <w:szCs w:val="28"/>
        </w:rPr>
        <w:t>Board Meeting</w:t>
      </w:r>
      <w:r w:rsidR="0081474D">
        <w:rPr>
          <w:sz w:val="28"/>
          <w:szCs w:val="28"/>
        </w:rPr>
        <w:t xml:space="preserve"> Minutes. </w:t>
      </w:r>
    </w:p>
    <w:p w14:paraId="52565E96" w14:textId="567781C0" w:rsidR="009E751D" w:rsidRDefault="009E751D" w:rsidP="009E751D">
      <w:pPr>
        <w:rPr>
          <w:sz w:val="28"/>
          <w:szCs w:val="28"/>
        </w:rPr>
      </w:pPr>
    </w:p>
    <w:p w14:paraId="029A4DCB" w14:textId="6DFA6FC5" w:rsidR="009E751D" w:rsidRDefault="009E751D" w:rsidP="009E75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Board called an additional meeting on </w:t>
      </w:r>
      <w:r w:rsidRPr="008F7166">
        <w:rPr>
          <w:b/>
          <w:sz w:val="24"/>
          <w:szCs w:val="24"/>
        </w:rPr>
        <w:t xml:space="preserve">Tuesday, </w:t>
      </w:r>
      <w:r>
        <w:rPr>
          <w:b/>
          <w:sz w:val="24"/>
          <w:szCs w:val="24"/>
        </w:rPr>
        <w:t>December 28</w:t>
      </w:r>
      <w:r w:rsidRPr="008F7166">
        <w:rPr>
          <w:b/>
          <w:sz w:val="24"/>
          <w:szCs w:val="24"/>
        </w:rPr>
        <w:t xml:space="preserve">, 2021 @ </w:t>
      </w:r>
      <w:proofErr w:type="spellStart"/>
      <w:r>
        <w:rPr>
          <w:b/>
          <w:sz w:val="24"/>
          <w:szCs w:val="24"/>
        </w:rPr>
        <w:t>Percell</w:t>
      </w:r>
      <w:proofErr w:type="spellEnd"/>
      <w:r>
        <w:rPr>
          <w:b/>
          <w:sz w:val="24"/>
          <w:szCs w:val="24"/>
        </w:rPr>
        <w:t xml:space="preserve"> &amp; Sons Funeral Home, Elizabethtown</w:t>
      </w:r>
      <w:r w:rsidRPr="008F7166">
        <w:rPr>
          <w:b/>
          <w:sz w:val="24"/>
          <w:szCs w:val="24"/>
        </w:rPr>
        <w:t xml:space="preserve">, KY </w:t>
      </w:r>
      <w:r>
        <w:rPr>
          <w:b/>
          <w:sz w:val="24"/>
          <w:szCs w:val="24"/>
        </w:rPr>
        <w:t xml:space="preserve">to discuss specific issues. </w:t>
      </w:r>
    </w:p>
    <w:p w14:paraId="74A70B55" w14:textId="77777777" w:rsidR="009E751D" w:rsidRDefault="009E751D" w:rsidP="009E751D">
      <w:pPr>
        <w:rPr>
          <w:b/>
          <w:sz w:val="24"/>
          <w:szCs w:val="24"/>
        </w:rPr>
      </w:pPr>
    </w:p>
    <w:p w14:paraId="41B973BF" w14:textId="77777777" w:rsidR="009E751D" w:rsidRDefault="009E751D" w:rsidP="009E751D">
      <w:pPr>
        <w:rPr>
          <w:sz w:val="28"/>
          <w:szCs w:val="28"/>
        </w:rPr>
      </w:pPr>
    </w:p>
    <w:p w14:paraId="76E27399" w14:textId="77777777" w:rsidR="009C27D0" w:rsidRPr="009C27D0" w:rsidRDefault="009C27D0" w:rsidP="00F175D9">
      <w:pPr>
        <w:jc w:val="center"/>
        <w:rPr>
          <w:sz w:val="24"/>
          <w:szCs w:val="24"/>
        </w:rPr>
      </w:pPr>
    </w:p>
    <w:p w14:paraId="6879AE7D" w14:textId="0097B2A1" w:rsidR="009C27D0" w:rsidRPr="009C27D0" w:rsidRDefault="009C27D0" w:rsidP="009C27D0">
      <w:pPr>
        <w:rPr>
          <w:sz w:val="24"/>
          <w:szCs w:val="24"/>
        </w:rPr>
      </w:pPr>
      <w:r w:rsidRPr="009C27D0">
        <w:rPr>
          <w:b/>
          <w:sz w:val="24"/>
          <w:szCs w:val="24"/>
          <w:u w:val="single"/>
        </w:rPr>
        <w:t>MEMBERS PRESENT</w:t>
      </w:r>
      <w:r w:rsidRPr="009C27D0">
        <w:rPr>
          <w:sz w:val="24"/>
          <w:szCs w:val="24"/>
        </w:rPr>
        <w:t>                                           </w:t>
      </w:r>
      <w:r w:rsidR="00D64114">
        <w:rPr>
          <w:sz w:val="24"/>
          <w:szCs w:val="24"/>
        </w:rPr>
        <w:t xml:space="preserve">                </w:t>
      </w:r>
      <w:r w:rsidRPr="009C27D0">
        <w:rPr>
          <w:sz w:val="24"/>
          <w:szCs w:val="24"/>
        </w:rPr>
        <w:t xml:space="preserve"> </w:t>
      </w:r>
      <w:r w:rsidRPr="009C27D0">
        <w:rPr>
          <w:b/>
          <w:sz w:val="24"/>
          <w:szCs w:val="24"/>
          <w:u w:val="single"/>
        </w:rPr>
        <w:t>OTHERS PRESENT</w:t>
      </w:r>
    </w:p>
    <w:p w14:paraId="1F27DFA2" w14:textId="5DB6BE93" w:rsidR="009C27D0" w:rsidRPr="009C27D0" w:rsidRDefault="00D64114" w:rsidP="009C27D0">
      <w:pPr>
        <w:rPr>
          <w:sz w:val="24"/>
          <w:szCs w:val="24"/>
        </w:rPr>
      </w:pPr>
      <w:r>
        <w:rPr>
          <w:sz w:val="24"/>
          <w:szCs w:val="24"/>
        </w:rPr>
        <w:t>James “Hap” Strunk, Chair</w:t>
      </w:r>
      <w:r w:rsidR="003D038F">
        <w:rPr>
          <w:sz w:val="24"/>
          <w:szCs w:val="24"/>
        </w:rPr>
        <w:tab/>
      </w:r>
      <w:r w:rsidR="003D038F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Julie Peoples, Administrative Assistant </w:t>
      </w:r>
    </w:p>
    <w:p w14:paraId="3CB1E462" w14:textId="4BBE7452" w:rsidR="009C27D0" w:rsidRPr="009C27D0" w:rsidRDefault="00D64114" w:rsidP="009C27D0">
      <w:pPr>
        <w:rPr>
          <w:sz w:val="24"/>
          <w:szCs w:val="24"/>
        </w:rPr>
      </w:pPr>
      <w:r>
        <w:rPr>
          <w:sz w:val="24"/>
          <w:szCs w:val="24"/>
        </w:rPr>
        <w:t>Jonathan Rideout, Vi</w:t>
      </w:r>
      <w:r w:rsidR="0005713E">
        <w:rPr>
          <w:sz w:val="24"/>
          <w:szCs w:val="24"/>
        </w:rPr>
        <w:t>c</w:t>
      </w:r>
      <w:r>
        <w:rPr>
          <w:sz w:val="24"/>
          <w:szCs w:val="24"/>
        </w:rPr>
        <w:t>e</w:t>
      </w:r>
      <w:r w:rsidR="009C27D0" w:rsidRPr="009C27D0">
        <w:rPr>
          <w:sz w:val="24"/>
          <w:szCs w:val="24"/>
        </w:rPr>
        <w:tab/>
        <w:t xml:space="preserve">            </w:t>
      </w:r>
      <w:r w:rsidR="003D038F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</w:t>
      </w:r>
      <w:r w:rsidR="003D038F">
        <w:rPr>
          <w:sz w:val="24"/>
          <w:szCs w:val="24"/>
        </w:rPr>
        <w:t xml:space="preserve">                </w:t>
      </w:r>
      <w:r w:rsidR="009C27D0" w:rsidRPr="009C27D0">
        <w:rPr>
          <w:sz w:val="24"/>
          <w:szCs w:val="24"/>
        </w:rPr>
        <w:tab/>
      </w:r>
      <w:r w:rsidR="009C27D0" w:rsidRPr="009C27D0">
        <w:rPr>
          <w:sz w:val="24"/>
          <w:szCs w:val="24"/>
        </w:rPr>
        <w:tab/>
      </w:r>
      <w:r w:rsidR="009C27D0" w:rsidRPr="009C27D0">
        <w:rPr>
          <w:sz w:val="24"/>
          <w:szCs w:val="24"/>
        </w:rPr>
        <w:tab/>
      </w:r>
      <w:r w:rsidR="009C27D0" w:rsidRPr="009C27D0">
        <w:rPr>
          <w:sz w:val="24"/>
          <w:szCs w:val="24"/>
        </w:rPr>
        <w:tab/>
      </w:r>
    </w:p>
    <w:p w14:paraId="0F936B02" w14:textId="5ECF1294" w:rsidR="009C27D0" w:rsidRPr="009C27D0" w:rsidRDefault="00D64114" w:rsidP="009C27D0">
      <w:pPr>
        <w:rPr>
          <w:sz w:val="24"/>
          <w:szCs w:val="24"/>
        </w:rPr>
      </w:pPr>
      <w:r>
        <w:rPr>
          <w:sz w:val="24"/>
          <w:szCs w:val="24"/>
        </w:rPr>
        <w:t xml:space="preserve">Danny </w:t>
      </w:r>
      <w:proofErr w:type="spellStart"/>
      <w:r>
        <w:rPr>
          <w:sz w:val="24"/>
          <w:szCs w:val="24"/>
        </w:rPr>
        <w:t>Percell</w:t>
      </w:r>
      <w:proofErr w:type="spellEnd"/>
      <w:r w:rsidR="003D038F">
        <w:rPr>
          <w:sz w:val="24"/>
          <w:szCs w:val="24"/>
        </w:rPr>
        <w:tab/>
      </w:r>
      <w:r w:rsidR="003D038F">
        <w:rPr>
          <w:sz w:val="24"/>
          <w:szCs w:val="24"/>
        </w:rPr>
        <w:tab/>
      </w:r>
      <w:r w:rsidR="003D038F">
        <w:rPr>
          <w:sz w:val="24"/>
          <w:szCs w:val="24"/>
        </w:rPr>
        <w:tab/>
      </w:r>
      <w:r w:rsidR="003D038F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</w:t>
      </w:r>
      <w:r w:rsidR="009C27D0" w:rsidRPr="009C27D0">
        <w:rPr>
          <w:sz w:val="24"/>
          <w:szCs w:val="24"/>
        </w:rPr>
        <w:tab/>
      </w:r>
    </w:p>
    <w:p w14:paraId="6A260B81" w14:textId="4999A422" w:rsidR="00EA5C5C" w:rsidRPr="009E751D" w:rsidRDefault="00D64114" w:rsidP="00EA5C5C">
      <w:pPr>
        <w:rPr>
          <w:sz w:val="24"/>
          <w:szCs w:val="24"/>
        </w:rPr>
      </w:pPr>
      <w:r>
        <w:rPr>
          <w:sz w:val="24"/>
          <w:szCs w:val="24"/>
        </w:rPr>
        <w:t xml:space="preserve">Ronnie Raymond </w:t>
      </w:r>
      <w:r w:rsidR="003D038F">
        <w:rPr>
          <w:sz w:val="24"/>
          <w:szCs w:val="24"/>
        </w:rPr>
        <w:tab/>
      </w:r>
      <w:r w:rsidR="003D038F">
        <w:rPr>
          <w:sz w:val="24"/>
          <w:szCs w:val="24"/>
        </w:rPr>
        <w:tab/>
      </w:r>
      <w:r w:rsidR="003D038F">
        <w:rPr>
          <w:sz w:val="24"/>
          <w:szCs w:val="24"/>
        </w:rPr>
        <w:tab/>
      </w:r>
      <w:r w:rsidR="003D038F">
        <w:rPr>
          <w:sz w:val="24"/>
          <w:szCs w:val="24"/>
        </w:rPr>
        <w:tab/>
      </w:r>
    </w:p>
    <w:p w14:paraId="4B7DF8FC" w14:textId="3AC5BDDA" w:rsidR="006B79AE" w:rsidRDefault="006B79AE" w:rsidP="00EA5C5C">
      <w:pPr>
        <w:rPr>
          <w:b/>
          <w:sz w:val="24"/>
          <w:szCs w:val="24"/>
        </w:rPr>
      </w:pPr>
    </w:p>
    <w:p w14:paraId="509454BD" w14:textId="1E956D43" w:rsidR="00EA5C5C" w:rsidRDefault="009C27D0" w:rsidP="00EA5C5C">
      <w:pPr>
        <w:rPr>
          <w:sz w:val="24"/>
          <w:szCs w:val="24"/>
        </w:rPr>
      </w:pPr>
      <w:r>
        <w:rPr>
          <w:sz w:val="24"/>
          <w:szCs w:val="24"/>
        </w:rPr>
        <w:t xml:space="preserve">Chairman </w:t>
      </w:r>
      <w:r w:rsidR="00D64114">
        <w:rPr>
          <w:sz w:val="24"/>
          <w:szCs w:val="24"/>
        </w:rPr>
        <w:t>Strunk</w:t>
      </w:r>
      <w:r>
        <w:rPr>
          <w:sz w:val="24"/>
          <w:szCs w:val="24"/>
        </w:rPr>
        <w:t xml:space="preserve"> called the </w:t>
      </w:r>
      <w:r w:rsidR="00D64114">
        <w:rPr>
          <w:sz w:val="24"/>
          <w:szCs w:val="24"/>
        </w:rPr>
        <w:t xml:space="preserve">meeting </w:t>
      </w:r>
      <w:r>
        <w:rPr>
          <w:sz w:val="24"/>
          <w:szCs w:val="24"/>
        </w:rPr>
        <w:t>to o</w:t>
      </w:r>
      <w:r w:rsidR="00EA5C5C">
        <w:rPr>
          <w:sz w:val="24"/>
          <w:szCs w:val="24"/>
        </w:rPr>
        <w:t>rder</w:t>
      </w:r>
      <w:r>
        <w:rPr>
          <w:sz w:val="24"/>
          <w:szCs w:val="24"/>
        </w:rPr>
        <w:t xml:space="preserve"> at</w:t>
      </w:r>
      <w:r w:rsidR="00F00657">
        <w:rPr>
          <w:sz w:val="24"/>
          <w:szCs w:val="24"/>
        </w:rPr>
        <w:t xml:space="preserve"> </w:t>
      </w:r>
      <w:r w:rsidR="0081474D">
        <w:rPr>
          <w:sz w:val="24"/>
          <w:szCs w:val="24"/>
        </w:rPr>
        <w:t>10:30</w:t>
      </w:r>
      <w:r w:rsidR="00F006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A.M. </w:t>
      </w:r>
    </w:p>
    <w:p w14:paraId="658D75FC" w14:textId="7EF42BCB" w:rsidR="00764B84" w:rsidRDefault="00764B84" w:rsidP="00EA5C5C">
      <w:pPr>
        <w:rPr>
          <w:sz w:val="24"/>
          <w:szCs w:val="24"/>
        </w:rPr>
      </w:pPr>
    </w:p>
    <w:p w14:paraId="7841167C" w14:textId="61F331AA" w:rsidR="00764B84" w:rsidRPr="00764B84" w:rsidRDefault="00764B84" w:rsidP="00EA5C5C">
      <w:pPr>
        <w:rPr>
          <w:b/>
          <w:bCs/>
          <w:sz w:val="24"/>
          <w:szCs w:val="24"/>
        </w:rPr>
      </w:pPr>
      <w:r w:rsidRPr="00764B84">
        <w:rPr>
          <w:b/>
          <w:bCs/>
          <w:sz w:val="24"/>
          <w:szCs w:val="24"/>
        </w:rPr>
        <w:t>Johnson v. Spring Valley Funeral Home</w:t>
      </w:r>
      <w:r>
        <w:rPr>
          <w:b/>
          <w:bCs/>
          <w:sz w:val="24"/>
          <w:szCs w:val="24"/>
        </w:rPr>
        <w:t>:</w:t>
      </w:r>
    </w:p>
    <w:p w14:paraId="5E465A59" w14:textId="77777777" w:rsidR="00D64114" w:rsidRDefault="00D64114" w:rsidP="00EA5C5C">
      <w:pPr>
        <w:rPr>
          <w:sz w:val="24"/>
          <w:szCs w:val="24"/>
        </w:rPr>
      </w:pPr>
    </w:p>
    <w:p w14:paraId="6583C0AF" w14:textId="1D2FA27B" w:rsidR="00EA5C5C" w:rsidRDefault="009E751D" w:rsidP="00EA5C5C">
      <w:pPr>
        <w:rPr>
          <w:sz w:val="24"/>
          <w:szCs w:val="24"/>
        </w:rPr>
      </w:pPr>
      <w:r>
        <w:rPr>
          <w:sz w:val="24"/>
          <w:szCs w:val="24"/>
        </w:rPr>
        <w:t xml:space="preserve">11:36 A.M. – The Johnson family have requested to meet the Board to discuss the details pertaining to their complaint against Spring Valley Funeral Home. </w:t>
      </w:r>
    </w:p>
    <w:p w14:paraId="01599DD2" w14:textId="660838E3" w:rsidR="0081474D" w:rsidRDefault="0081474D" w:rsidP="00EA5C5C">
      <w:pPr>
        <w:rPr>
          <w:sz w:val="24"/>
          <w:szCs w:val="24"/>
        </w:rPr>
      </w:pPr>
    </w:p>
    <w:p w14:paraId="6864CD3E" w14:textId="7BFE32E3" w:rsidR="00764B84" w:rsidRPr="00764B84" w:rsidRDefault="00764B84" w:rsidP="00EA5C5C">
      <w:pPr>
        <w:rPr>
          <w:b/>
          <w:bCs/>
          <w:sz w:val="24"/>
          <w:szCs w:val="24"/>
        </w:rPr>
      </w:pPr>
      <w:r w:rsidRPr="00764B84">
        <w:rPr>
          <w:b/>
          <w:bCs/>
          <w:sz w:val="24"/>
          <w:szCs w:val="24"/>
        </w:rPr>
        <w:t xml:space="preserve">Laws &amp; Regulations discussion: </w:t>
      </w:r>
    </w:p>
    <w:p w14:paraId="16F225CA" w14:textId="77777777" w:rsidR="00764B84" w:rsidRDefault="00764B84" w:rsidP="00EA5C5C">
      <w:pPr>
        <w:rPr>
          <w:sz w:val="24"/>
          <w:szCs w:val="24"/>
        </w:rPr>
      </w:pPr>
    </w:p>
    <w:p w14:paraId="66948F0F" w14:textId="77777777" w:rsidR="009E751D" w:rsidRDefault="0081474D" w:rsidP="00EA5C5C">
      <w:pPr>
        <w:rPr>
          <w:sz w:val="24"/>
          <w:szCs w:val="24"/>
        </w:rPr>
      </w:pPr>
      <w:r>
        <w:rPr>
          <w:sz w:val="24"/>
          <w:szCs w:val="24"/>
        </w:rPr>
        <w:t>11:46 A.M. – Rules &amp; Regulations discussion</w:t>
      </w:r>
      <w:r w:rsidR="009E751D">
        <w:rPr>
          <w:sz w:val="24"/>
          <w:szCs w:val="24"/>
        </w:rPr>
        <w:t xml:space="preserve"> topics: </w:t>
      </w:r>
    </w:p>
    <w:p w14:paraId="19332585" w14:textId="77777777" w:rsidR="009E751D" w:rsidRDefault="009E751D" w:rsidP="00EA5C5C">
      <w:pPr>
        <w:rPr>
          <w:sz w:val="24"/>
          <w:szCs w:val="24"/>
        </w:rPr>
      </w:pPr>
    </w:p>
    <w:p w14:paraId="569C90DC" w14:textId="7258F057" w:rsidR="0081474D" w:rsidRPr="00194874" w:rsidRDefault="0081474D" w:rsidP="0019487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94874">
        <w:rPr>
          <w:sz w:val="24"/>
          <w:szCs w:val="24"/>
        </w:rPr>
        <w:t xml:space="preserve">KY State testing must be administered by the board members only. </w:t>
      </w:r>
    </w:p>
    <w:p w14:paraId="6F718D69" w14:textId="77777777" w:rsidR="0081474D" w:rsidRDefault="0081474D" w:rsidP="00EA5C5C">
      <w:pPr>
        <w:rPr>
          <w:sz w:val="24"/>
          <w:szCs w:val="24"/>
        </w:rPr>
      </w:pPr>
    </w:p>
    <w:p w14:paraId="27D476A2" w14:textId="265E162F" w:rsidR="0081474D" w:rsidRPr="00194874" w:rsidRDefault="0081474D" w:rsidP="0019487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94874">
        <w:rPr>
          <w:sz w:val="24"/>
          <w:szCs w:val="24"/>
        </w:rPr>
        <w:t xml:space="preserve">The chairman of the Board must be licensed funeral director &amp; embalmer. No unlicensed board member shall be nominated to be a chairman for the board. </w:t>
      </w:r>
    </w:p>
    <w:p w14:paraId="458C59CE" w14:textId="345E1432" w:rsidR="00611963" w:rsidRDefault="00611963" w:rsidP="00EA5C5C">
      <w:pPr>
        <w:rPr>
          <w:sz w:val="24"/>
          <w:szCs w:val="24"/>
        </w:rPr>
      </w:pPr>
    </w:p>
    <w:p w14:paraId="18398C45" w14:textId="3DB33D34" w:rsidR="00611963" w:rsidRPr="00194874" w:rsidRDefault="00611963" w:rsidP="0019487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94874">
        <w:rPr>
          <w:sz w:val="24"/>
          <w:szCs w:val="24"/>
        </w:rPr>
        <w:t xml:space="preserve">The board plans to revisit the regulations regarding the apprenticeship length and eligibility, as well as testing and KY Laws. </w:t>
      </w:r>
    </w:p>
    <w:p w14:paraId="4CC9B91C" w14:textId="71CF5337" w:rsidR="00611963" w:rsidRDefault="00611963" w:rsidP="00EA5C5C">
      <w:pPr>
        <w:rPr>
          <w:sz w:val="24"/>
          <w:szCs w:val="24"/>
        </w:rPr>
      </w:pPr>
    </w:p>
    <w:p w14:paraId="39B86256" w14:textId="46E2A327" w:rsidR="00611963" w:rsidRDefault="00611963" w:rsidP="00EA5C5C">
      <w:pPr>
        <w:rPr>
          <w:sz w:val="24"/>
          <w:szCs w:val="24"/>
        </w:rPr>
      </w:pPr>
      <w:r>
        <w:rPr>
          <w:sz w:val="24"/>
          <w:szCs w:val="24"/>
        </w:rPr>
        <w:t xml:space="preserve">Mr. Raymond made a motion that all reciprocal candidates eligible for oral embalming and/or funeral directing must take a written KY Laws test. Mr. Rideout seconded. It carried 4-0. </w:t>
      </w:r>
    </w:p>
    <w:p w14:paraId="7F99E0D6" w14:textId="4D53717F" w:rsidR="00F661B2" w:rsidRDefault="00F661B2" w:rsidP="00EA5C5C">
      <w:pPr>
        <w:rPr>
          <w:sz w:val="24"/>
          <w:szCs w:val="24"/>
        </w:rPr>
      </w:pPr>
    </w:p>
    <w:p w14:paraId="1535E371" w14:textId="400B4C71" w:rsidR="00F661B2" w:rsidRDefault="00F661B2" w:rsidP="00EA5C5C">
      <w:pPr>
        <w:rPr>
          <w:sz w:val="24"/>
          <w:szCs w:val="24"/>
        </w:rPr>
      </w:pPr>
      <w:r>
        <w:rPr>
          <w:sz w:val="24"/>
          <w:szCs w:val="24"/>
        </w:rPr>
        <w:t xml:space="preserve">Mr. Rideout made a motion that all reciprocals must be properly verified to make sure that all the </w:t>
      </w:r>
      <w:r w:rsidR="00194874">
        <w:rPr>
          <w:sz w:val="24"/>
          <w:szCs w:val="24"/>
        </w:rPr>
        <w:t>requirements</w:t>
      </w:r>
      <w:r>
        <w:rPr>
          <w:sz w:val="24"/>
          <w:szCs w:val="24"/>
        </w:rPr>
        <w:t xml:space="preserve"> are met in order to qualify for oral testing. Mr. </w:t>
      </w:r>
      <w:proofErr w:type="spellStart"/>
      <w:r>
        <w:rPr>
          <w:sz w:val="24"/>
          <w:szCs w:val="24"/>
        </w:rPr>
        <w:t>Percell</w:t>
      </w:r>
      <w:proofErr w:type="spellEnd"/>
      <w:r>
        <w:rPr>
          <w:sz w:val="24"/>
          <w:szCs w:val="24"/>
        </w:rPr>
        <w:t xml:space="preserve"> seconded. It carried 4-0. </w:t>
      </w:r>
    </w:p>
    <w:p w14:paraId="043504D8" w14:textId="01077E62" w:rsidR="00841925" w:rsidRDefault="00841925" w:rsidP="00EA5C5C">
      <w:pPr>
        <w:rPr>
          <w:sz w:val="24"/>
          <w:szCs w:val="24"/>
        </w:rPr>
      </w:pPr>
    </w:p>
    <w:p w14:paraId="178813A7" w14:textId="45269331" w:rsidR="00841925" w:rsidRDefault="00841925" w:rsidP="00EA5C5C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11963">
        <w:rPr>
          <w:sz w:val="24"/>
          <w:szCs w:val="24"/>
        </w:rPr>
        <w:t xml:space="preserve">amendments for 201 Chapter 15 discussion is rescheduled for the January meeting. </w:t>
      </w:r>
    </w:p>
    <w:p w14:paraId="58F8D007" w14:textId="5C518B83" w:rsidR="00764B84" w:rsidRDefault="00764B84" w:rsidP="00EA5C5C">
      <w:pPr>
        <w:rPr>
          <w:sz w:val="24"/>
          <w:szCs w:val="24"/>
        </w:rPr>
      </w:pPr>
    </w:p>
    <w:p w14:paraId="3F61FACE" w14:textId="4637488D" w:rsidR="00764B84" w:rsidRDefault="00764B84" w:rsidP="00EA5C5C">
      <w:pPr>
        <w:rPr>
          <w:b/>
          <w:bCs/>
          <w:sz w:val="24"/>
          <w:szCs w:val="24"/>
        </w:rPr>
      </w:pPr>
      <w:r w:rsidRPr="00764B84">
        <w:rPr>
          <w:b/>
          <w:bCs/>
          <w:sz w:val="24"/>
          <w:szCs w:val="24"/>
        </w:rPr>
        <w:t xml:space="preserve">Personnel discussion:  </w:t>
      </w:r>
    </w:p>
    <w:p w14:paraId="51E7156D" w14:textId="292DC606" w:rsidR="00764B84" w:rsidRDefault="00764B84" w:rsidP="00EA5C5C">
      <w:pPr>
        <w:rPr>
          <w:b/>
          <w:bCs/>
          <w:sz w:val="24"/>
          <w:szCs w:val="24"/>
        </w:rPr>
      </w:pPr>
    </w:p>
    <w:p w14:paraId="5F2419A7" w14:textId="77777777" w:rsidR="00841925" w:rsidRDefault="00764B84" w:rsidP="00EA5C5C">
      <w:p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Percell</w:t>
      </w:r>
      <w:proofErr w:type="spellEnd"/>
      <w:r>
        <w:rPr>
          <w:sz w:val="24"/>
          <w:szCs w:val="24"/>
        </w:rPr>
        <w:t xml:space="preserve"> notified the board that he had reached out to Ms. </w:t>
      </w:r>
      <w:proofErr w:type="spellStart"/>
      <w:r>
        <w:rPr>
          <w:sz w:val="24"/>
          <w:szCs w:val="24"/>
        </w:rPr>
        <w:t>Kanetha</w:t>
      </w:r>
      <w:proofErr w:type="spellEnd"/>
      <w:r>
        <w:rPr>
          <w:sz w:val="24"/>
          <w:szCs w:val="24"/>
        </w:rPr>
        <w:t xml:space="preserve"> Dorsey to ask her to fill in for the Executive Director’s position at the Board office</w:t>
      </w:r>
      <w:r w:rsidR="00841925">
        <w:rPr>
          <w:sz w:val="24"/>
          <w:szCs w:val="24"/>
        </w:rPr>
        <w:t>. Ms. Dorsey had agreed to fill in</w:t>
      </w:r>
      <w:r>
        <w:rPr>
          <w:sz w:val="24"/>
          <w:szCs w:val="24"/>
        </w:rPr>
        <w:t xml:space="preserve"> on personal service contract basis.</w:t>
      </w:r>
    </w:p>
    <w:p w14:paraId="1B33C844" w14:textId="77777777" w:rsidR="00841925" w:rsidRDefault="00841925" w:rsidP="00EA5C5C">
      <w:pPr>
        <w:rPr>
          <w:sz w:val="24"/>
          <w:szCs w:val="24"/>
        </w:rPr>
      </w:pPr>
    </w:p>
    <w:p w14:paraId="5748F2D9" w14:textId="67F955A4" w:rsidR="00841925" w:rsidRPr="00866B02" w:rsidRDefault="00841925" w:rsidP="00EA5C5C">
      <w:pPr>
        <w:rPr>
          <w:sz w:val="24"/>
          <w:szCs w:val="24"/>
        </w:rPr>
      </w:pPr>
      <w:r>
        <w:rPr>
          <w:sz w:val="24"/>
          <w:szCs w:val="24"/>
        </w:rPr>
        <w:t xml:space="preserve">Mr. Strunk made a motion to employ Ms. Dorsey on terms of personal service contract initiation. Mr. Rideout seconded. It carried 4-0. </w:t>
      </w:r>
      <w:r w:rsidR="00764B84">
        <w:rPr>
          <w:sz w:val="24"/>
          <w:szCs w:val="24"/>
        </w:rPr>
        <w:t xml:space="preserve"> </w:t>
      </w:r>
    </w:p>
    <w:p w14:paraId="555B517D" w14:textId="5179F293" w:rsidR="00F661B2" w:rsidRDefault="00F661B2" w:rsidP="00EA5C5C">
      <w:pPr>
        <w:rPr>
          <w:sz w:val="24"/>
          <w:szCs w:val="24"/>
        </w:rPr>
      </w:pPr>
    </w:p>
    <w:p w14:paraId="4E5BDB0D" w14:textId="2030CE26" w:rsidR="00F661B2" w:rsidRPr="00F661B2" w:rsidRDefault="00F661B2" w:rsidP="00EA5C5C">
      <w:pPr>
        <w:rPr>
          <w:b/>
          <w:bCs/>
          <w:sz w:val="24"/>
          <w:szCs w:val="24"/>
        </w:rPr>
      </w:pPr>
      <w:r w:rsidRPr="00F661B2">
        <w:rPr>
          <w:b/>
          <w:bCs/>
          <w:sz w:val="24"/>
          <w:szCs w:val="24"/>
        </w:rPr>
        <w:t xml:space="preserve">February Board Meeting: </w:t>
      </w:r>
    </w:p>
    <w:p w14:paraId="0B613F2E" w14:textId="77777777" w:rsidR="00F661B2" w:rsidRDefault="00F661B2" w:rsidP="00EA5C5C">
      <w:pPr>
        <w:rPr>
          <w:sz w:val="24"/>
          <w:szCs w:val="24"/>
        </w:rPr>
      </w:pPr>
    </w:p>
    <w:p w14:paraId="3F20340F" w14:textId="463C30DF" w:rsidR="00F661B2" w:rsidRDefault="00F661B2" w:rsidP="00F661B2">
      <w:pPr>
        <w:rPr>
          <w:sz w:val="24"/>
          <w:szCs w:val="24"/>
        </w:rPr>
      </w:pPr>
      <w:r>
        <w:rPr>
          <w:sz w:val="24"/>
          <w:szCs w:val="24"/>
        </w:rPr>
        <w:t xml:space="preserve">February meeting will be moved from February 8 to February 1, 2022. </w:t>
      </w:r>
      <w:r w:rsidR="00FB4844">
        <w:rPr>
          <w:sz w:val="24"/>
          <w:szCs w:val="24"/>
        </w:rPr>
        <w:t xml:space="preserve">The next examination will be on February 2, 2022. </w:t>
      </w:r>
    </w:p>
    <w:p w14:paraId="030DAFDC" w14:textId="20D45864" w:rsidR="00F661B2" w:rsidRDefault="00F661B2" w:rsidP="00EA5C5C">
      <w:pPr>
        <w:rPr>
          <w:sz w:val="24"/>
          <w:szCs w:val="24"/>
        </w:rPr>
      </w:pPr>
    </w:p>
    <w:p w14:paraId="0D4FBAC4" w14:textId="3F503C6F" w:rsidR="00194874" w:rsidRDefault="00194874" w:rsidP="00EA5C5C">
      <w:pPr>
        <w:rPr>
          <w:sz w:val="24"/>
          <w:szCs w:val="24"/>
        </w:rPr>
      </w:pPr>
      <w:r>
        <w:rPr>
          <w:sz w:val="24"/>
          <w:szCs w:val="24"/>
        </w:rPr>
        <w:t>Mr. Strunk called to adjourn the meeting at 1:30 P.M.</w:t>
      </w:r>
    </w:p>
    <w:p w14:paraId="622A4D6A" w14:textId="0BE8C563" w:rsidR="00611963" w:rsidRDefault="00611963" w:rsidP="00EA5C5C">
      <w:pPr>
        <w:rPr>
          <w:sz w:val="24"/>
          <w:szCs w:val="24"/>
        </w:rPr>
      </w:pPr>
    </w:p>
    <w:p w14:paraId="7BE90D53" w14:textId="77777777" w:rsidR="00611963" w:rsidRDefault="00611963" w:rsidP="00EA5C5C">
      <w:pPr>
        <w:rPr>
          <w:sz w:val="24"/>
          <w:szCs w:val="24"/>
        </w:rPr>
      </w:pPr>
    </w:p>
    <w:p w14:paraId="183ACC37" w14:textId="22B906CA" w:rsidR="00841925" w:rsidRDefault="00841925" w:rsidP="00EA5C5C">
      <w:pPr>
        <w:rPr>
          <w:sz w:val="24"/>
          <w:szCs w:val="24"/>
        </w:rPr>
      </w:pPr>
    </w:p>
    <w:p w14:paraId="2F463EB0" w14:textId="77777777" w:rsidR="00841925" w:rsidRPr="00841925" w:rsidRDefault="00841925" w:rsidP="00EA5C5C">
      <w:pPr>
        <w:rPr>
          <w:sz w:val="24"/>
          <w:szCs w:val="24"/>
        </w:rPr>
      </w:pPr>
    </w:p>
    <w:p w14:paraId="0A83D43E" w14:textId="77777777" w:rsidR="004E5192" w:rsidRDefault="004E5192" w:rsidP="004E5192">
      <w:pPr>
        <w:tabs>
          <w:tab w:val="left" w:pos="720"/>
          <w:tab w:val="left" w:pos="1440"/>
          <w:tab w:val="center" w:pos="482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E5192" w:rsidSect="0084448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569"/>
    <w:multiLevelType w:val="hybridMultilevel"/>
    <w:tmpl w:val="1844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94F23"/>
    <w:multiLevelType w:val="hybridMultilevel"/>
    <w:tmpl w:val="4F6E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27A92"/>
    <w:multiLevelType w:val="hybridMultilevel"/>
    <w:tmpl w:val="3194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B7C02"/>
    <w:multiLevelType w:val="hybridMultilevel"/>
    <w:tmpl w:val="6386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06378"/>
    <w:multiLevelType w:val="hybridMultilevel"/>
    <w:tmpl w:val="88DA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E398C"/>
    <w:multiLevelType w:val="hybridMultilevel"/>
    <w:tmpl w:val="D1BA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77F29"/>
    <w:multiLevelType w:val="hybridMultilevel"/>
    <w:tmpl w:val="4330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37F3C"/>
    <w:multiLevelType w:val="hybridMultilevel"/>
    <w:tmpl w:val="0E30B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46DD6"/>
    <w:multiLevelType w:val="hybridMultilevel"/>
    <w:tmpl w:val="319C8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D592B"/>
    <w:multiLevelType w:val="hybridMultilevel"/>
    <w:tmpl w:val="3FD6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D5A1A"/>
    <w:multiLevelType w:val="hybridMultilevel"/>
    <w:tmpl w:val="CC820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E777F7"/>
    <w:multiLevelType w:val="hybridMultilevel"/>
    <w:tmpl w:val="39A28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5D9"/>
    <w:rsid w:val="00014031"/>
    <w:rsid w:val="00020870"/>
    <w:rsid w:val="00024DEE"/>
    <w:rsid w:val="00037BD8"/>
    <w:rsid w:val="00040DD6"/>
    <w:rsid w:val="0005713E"/>
    <w:rsid w:val="00066406"/>
    <w:rsid w:val="00071641"/>
    <w:rsid w:val="00074BE5"/>
    <w:rsid w:val="000A4FD0"/>
    <w:rsid w:val="000B3BD7"/>
    <w:rsid w:val="000D0A0F"/>
    <w:rsid w:val="000D76E3"/>
    <w:rsid w:val="000E6B00"/>
    <w:rsid w:val="00100D6B"/>
    <w:rsid w:val="00106393"/>
    <w:rsid w:val="00135CDB"/>
    <w:rsid w:val="00173446"/>
    <w:rsid w:val="0017774B"/>
    <w:rsid w:val="00194874"/>
    <w:rsid w:val="001A012D"/>
    <w:rsid w:val="001A3F9A"/>
    <w:rsid w:val="001B60EE"/>
    <w:rsid w:val="001B7241"/>
    <w:rsid w:val="001B7739"/>
    <w:rsid w:val="001C69DD"/>
    <w:rsid w:val="001D7BE6"/>
    <w:rsid w:val="001E1343"/>
    <w:rsid w:val="002064C6"/>
    <w:rsid w:val="00206D5B"/>
    <w:rsid w:val="002A03C9"/>
    <w:rsid w:val="002A3727"/>
    <w:rsid w:val="002A7D78"/>
    <w:rsid w:val="002C3C3C"/>
    <w:rsid w:val="002D31D4"/>
    <w:rsid w:val="002D4B3C"/>
    <w:rsid w:val="002D7A60"/>
    <w:rsid w:val="002E0BA8"/>
    <w:rsid w:val="002F25E3"/>
    <w:rsid w:val="002F27E9"/>
    <w:rsid w:val="003370EE"/>
    <w:rsid w:val="00350EFD"/>
    <w:rsid w:val="0035525F"/>
    <w:rsid w:val="0038294D"/>
    <w:rsid w:val="00385A60"/>
    <w:rsid w:val="00392180"/>
    <w:rsid w:val="003A047E"/>
    <w:rsid w:val="003B4367"/>
    <w:rsid w:val="003D038F"/>
    <w:rsid w:val="003D7F5E"/>
    <w:rsid w:val="003E09E5"/>
    <w:rsid w:val="003F0D78"/>
    <w:rsid w:val="00402D46"/>
    <w:rsid w:val="0042654B"/>
    <w:rsid w:val="0045109E"/>
    <w:rsid w:val="00464DC9"/>
    <w:rsid w:val="00492633"/>
    <w:rsid w:val="004C380B"/>
    <w:rsid w:val="004D5A02"/>
    <w:rsid w:val="004E5192"/>
    <w:rsid w:val="004E7004"/>
    <w:rsid w:val="00521089"/>
    <w:rsid w:val="005251E2"/>
    <w:rsid w:val="00552A82"/>
    <w:rsid w:val="00562D06"/>
    <w:rsid w:val="005707D9"/>
    <w:rsid w:val="005762CE"/>
    <w:rsid w:val="005A5CAB"/>
    <w:rsid w:val="005E0F30"/>
    <w:rsid w:val="005F2FFD"/>
    <w:rsid w:val="00607779"/>
    <w:rsid w:val="00611963"/>
    <w:rsid w:val="006141EF"/>
    <w:rsid w:val="0061768C"/>
    <w:rsid w:val="006365EB"/>
    <w:rsid w:val="006408FF"/>
    <w:rsid w:val="00655803"/>
    <w:rsid w:val="00664C06"/>
    <w:rsid w:val="00664D90"/>
    <w:rsid w:val="006706C1"/>
    <w:rsid w:val="00671EE2"/>
    <w:rsid w:val="00675BD9"/>
    <w:rsid w:val="00687265"/>
    <w:rsid w:val="00691936"/>
    <w:rsid w:val="006971A7"/>
    <w:rsid w:val="0069745C"/>
    <w:rsid w:val="006A6599"/>
    <w:rsid w:val="006B498A"/>
    <w:rsid w:val="006B79AE"/>
    <w:rsid w:val="006C709C"/>
    <w:rsid w:val="006D047F"/>
    <w:rsid w:val="006D10A8"/>
    <w:rsid w:val="006D1BBE"/>
    <w:rsid w:val="006D4560"/>
    <w:rsid w:val="006E3057"/>
    <w:rsid w:val="006E409F"/>
    <w:rsid w:val="006F78CF"/>
    <w:rsid w:val="00703A43"/>
    <w:rsid w:val="00703CCE"/>
    <w:rsid w:val="00741924"/>
    <w:rsid w:val="00764B84"/>
    <w:rsid w:val="007878E8"/>
    <w:rsid w:val="00795D0C"/>
    <w:rsid w:val="007B71CE"/>
    <w:rsid w:val="007D3AB6"/>
    <w:rsid w:val="007E5681"/>
    <w:rsid w:val="0080401B"/>
    <w:rsid w:val="0081474D"/>
    <w:rsid w:val="008235A2"/>
    <w:rsid w:val="00841925"/>
    <w:rsid w:val="00844480"/>
    <w:rsid w:val="008513AC"/>
    <w:rsid w:val="00866B02"/>
    <w:rsid w:val="00891997"/>
    <w:rsid w:val="008977BE"/>
    <w:rsid w:val="008A08DB"/>
    <w:rsid w:val="008A5408"/>
    <w:rsid w:val="008B28D0"/>
    <w:rsid w:val="008B5C5B"/>
    <w:rsid w:val="008B770D"/>
    <w:rsid w:val="008C012F"/>
    <w:rsid w:val="008C08D7"/>
    <w:rsid w:val="008C2271"/>
    <w:rsid w:val="008D0B2B"/>
    <w:rsid w:val="008D5D93"/>
    <w:rsid w:val="008E0ED3"/>
    <w:rsid w:val="008E4053"/>
    <w:rsid w:val="008F7166"/>
    <w:rsid w:val="00912273"/>
    <w:rsid w:val="00922D16"/>
    <w:rsid w:val="009307DB"/>
    <w:rsid w:val="00937CC3"/>
    <w:rsid w:val="00942235"/>
    <w:rsid w:val="00943F93"/>
    <w:rsid w:val="00944F0D"/>
    <w:rsid w:val="00952A48"/>
    <w:rsid w:val="009629FC"/>
    <w:rsid w:val="00970E92"/>
    <w:rsid w:val="009746BB"/>
    <w:rsid w:val="00983DD5"/>
    <w:rsid w:val="00985969"/>
    <w:rsid w:val="009912E4"/>
    <w:rsid w:val="009C27D0"/>
    <w:rsid w:val="009D1481"/>
    <w:rsid w:val="009E4746"/>
    <w:rsid w:val="009E6604"/>
    <w:rsid w:val="009E751D"/>
    <w:rsid w:val="00A24EF6"/>
    <w:rsid w:val="00A331E4"/>
    <w:rsid w:val="00A37E47"/>
    <w:rsid w:val="00A42A27"/>
    <w:rsid w:val="00A6043E"/>
    <w:rsid w:val="00A64C12"/>
    <w:rsid w:val="00A71B8F"/>
    <w:rsid w:val="00A9025A"/>
    <w:rsid w:val="00A95EBF"/>
    <w:rsid w:val="00AA00E5"/>
    <w:rsid w:val="00AA1337"/>
    <w:rsid w:val="00AD473F"/>
    <w:rsid w:val="00B20E85"/>
    <w:rsid w:val="00B2698A"/>
    <w:rsid w:val="00B30091"/>
    <w:rsid w:val="00B8181B"/>
    <w:rsid w:val="00B86212"/>
    <w:rsid w:val="00BA0B82"/>
    <w:rsid w:val="00BB192E"/>
    <w:rsid w:val="00BD58E8"/>
    <w:rsid w:val="00C02D18"/>
    <w:rsid w:val="00C128EF"/>
    <w:rsid w:val="00C16406"/>
    <w:rsid w:val="00C37BCF"/>
    <w:rsid w:val="00C95BD0"/>
    <w:rsid w:val="00CB64FB"/>
    <w:rsid w:val="00CE3D47"/>
    <w:rsid w:val="00CF3B6A"/>
    <w:rsid w:val="00CF44F5"/>
    <w:rsid w:val="00D1287F"/>
    <w:rsid w:val="00D12BBE"/>
    <w:rsid w:val="00D142CC"/>
    <w:rsid w:val="00D20EAE"/>
    <w:rsid w:val="00D2216E"/>
    <w:rsid w:val="00D277E5"/>
    <w:rsid w:val="00D36B60"/>
    <w:rsid w:val="00D463C2"/>
    <w:rsid w:val="00D472F6"/>
    <w:rsid w:val="00D525EA"/>
    <w:rsid w:val="00D64114"/>
    <w:rsid w:val="00D775AE"/>
    <w:rsid w:val="00D850C8"/>
    <w:rsid w:val="00DC13E5"/>
    <w:rsid w:val="00DC5505"/>
    <w:rsid w:val="00E16026"/>
    <w:rsid w:val="00E52D12"/>
    <w:rsid w:val="00E60027"/>
    <w:rsid w:val="00E63E83"/>
    <w:rsid w:val="00E74241"/>
    <w:rsid w:val="00E81DB7"/>
    <w:rsid w:val="00E95F21"/>
    <w:rsid w:val="00E966C7"/>
    <w:rsid w:val="00EA5C5C"/>
    <w:rsid w:val="00EB3575"/>
    <w:rsid w:val="00EC3CA5"/>
    <w:rsid w:val="00EC3E56"/>
    <w:rsid w:val="00ED054A"/>
    <w:rsid w:val="00EE570F"/>
    <w:rsid w:val="00F00657"/>
    <w:rsid w:val="00F00B31"/>
    <w:rsid w:val="00F05451"/>
    <w:rsid w:val="00F13179"/>
    <w:rsid w:val="00F175D9"/>
    <w:rsid w:val="00F42129"/>
    <w:rsid w:val="00F661B2"/>
    <w:rsid w:val="00F71832"/>
    <w:rsid w:val="00F720B5"/>
    <w:rsid w:val="00FB4844"/>
    <w:rsid w:val="00FD5847"/>
    <w:rsid w:val="00FD601D"/>
    <w:rsid w:val="00FD6D69"/>
    <w:rsid w:val="00FE45B7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178E"/>
  <w15:chartTrackingRefBased/>
  <w15:docId w15:val="{755511E0-6141-4F86-9A4D-58A28834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51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3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B77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dy.Newton.KYFD01\AppData\Roaming\Microsoft\Templates\LiveContent\15\Managed\Word%20Document%20Bibliography%20Styles\TC102786999%5b%5bfn=Single%20spaced%20(blank)%5d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12E4-4A1C-4964-B188-2C8C4631C41B}"/>
      </w:docPartPr>
      <w:docPartBody>
        <w:p w:rsidR="0006715D" w:rsidRDefault="00D90788">
          <w:r w:rsidRPr="002669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788"/>
    <w:rsid w:val="0006715D"/>
    <w:rsid w:val="00094FBE"/>
    <w:rsid w:val="000C666C"/>
    <w:rsid w:val="0019479C"/>
    <w:rsid w:val="00241BBD"/>
    <w:rsid w:val="00265DF9"/>
    <w:rsid w:val="002F38F6"/>
    <w:rsid w:val="003575FA"/>
    <w:rsid w:val="003A6C68"/>
    <w:rsid w:val="004A1C12"/>
    <w:rsid w:val="005B3C9B"/>
    <w:rsid w:val="005C29B1"/>
    <w:rsid w:val="0061248E"/>
    <w:rsid w:val="0069197D"/>
    <w:rsid w:val="006B694D"/>
    <w:rsid w:val="0071354F"/>
    <w:rsid w:val="0089383D"/>
    <w:rsid w:val="008F0225"/>
    <w:rsid w:val="00903BA8"/>
    <w:rsid w:val="00975CC3"/>
    <w:rsid w:val="00A7709A"/>
    <w:rsid w:val="00A92993"/>
    <w:rsid w:val="00AC294E"/>
    <w:rsid w:val="00BC613E"/>
    <w:rsid w:val="00C12E20"/>
    <w:rsid w:val="00D56E21"/>
    <w:rsid w:val="00D829DE"/>
    <w:rsid w:val="00D90788"/>
    <w:rsid w:val="00ED6368"/>
    <w:rsid w:val="00F31269"/>
    <w:rsid w:val="00F7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5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28C6E8BBBB74AA5B180B461FAD40C" ma:contentTypeVersion="2" ma:contentTypeDescription="Create a new document." ma:contentTypeScope="" ma:versionID="07b8b75ff8bcb0b7f19c12e39c27b04a">
  <xsd:schema xmlns:xsd="http://www.w3.org/2001/XMLSchema" xmlns:xs="http://www.w3.org/2001/XMLSchema" xmlns:p="http://schemas.microsoft.com/office/2006/metadata/properties" xmlns:ns2="80d29452-18b3-4d15-83e2-b6fd7f8f4e4b" xmlns:ns3="21a0ac78-f070-4f3f-9c6a-307276d68aa7" targetNamespace="http://schemas.microsoft.com/office/2006/metadata/properties" ma:root="true" ma:fieldsID="a31932e5a435f392c01e462b34460aa8" ns2:_="" ns3:_="">
    <xsd:import namespace="80d29452-18b3-4d15-83e2-b6fd7f8f4e4b"/>
    <xsd:import namespace="21a0ac78-f070-4f3f-9c6a-307276d68a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29452-18b3-4d15-83e2-b6fd7f8f4e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ac78-f070-4f3f-9c6a-307276d68aa7" elementFormDefault="qualified">
    <xsd:import namespace="http://schemas.microsoft.com/office/2006/documentManagement/types"/>
    <xsd:import namespace="http://schemas.microsoft.com/office/infopath/2007/PartnerControls"/>
    <xsd:element name="Order0" ma:index="9" nillable="true" ma:displayName="Order" ma:decimals="0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1a0ac78-f070-4f3f-9c6a-307276d68aa7">12</Order0>
  </documentManagement>
</p:properties>
</file>

<file path=customXml/itemProps1.xml><?xml version="1.0" encoding="utf-8"?>
<ds:datastoreItem xmlns:ds="http://schemas.openxmlformats.org/officeDocument/2006/customXml" ds:itemID="{FE356E46-86E9-48DF-AF85-4A243DCC9C9E}"/>
</file>

<file path=customXml/itemProps2.xml><?xml version="1.0" encoding="utf-8"?>
<ds:datastoreItem xmlns:ds="http://schemas.openxmlformats.org/officeDocument/2006/customXml" ds:itemID="{44DC0AA1-ED55-4C09-A324-038293FDD5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AD1EDE-E480-4DA2-8F29-F51A6498169C}"/>
</file>

<file path=customXml/itemProps4.xml><?xml version="1.0" encoding="utf-8"?>
<ds:datastoreItem xmlns:ds="http://schemas.openxmlformats.org/officeDocument/2006/customXml" ds:itemID="{25768C9E-8B27-4343-81BF-8E69112567C8}"/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Prudy (KBEFD)</dc:creator>
  <cp:keywords/>
  <dc:description/>
  <cp:lastModifiedBy>Pavlova-Peoples, Julie (KBEFD)</cp:lastModifiedBy>
  <cp:revision>3</cp:revision>
  <cp:lastPrinted>2018-08-13T13:13:00Z</cp:lastPrinted>
  <dcterms:created xsi:type="dcterms:W3CDTF">2022-02-07T16:57:00Z</dcterms:created>
  <dcterms:modified xsi:type="dcterms:W3CDTF">2022-02-07T16:59:00Z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0x010100EC828C6E8BBBB74AA5B180B461FAD40C</vt:lpwstr>
  </property>
</Properties>
</file>